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4A0857">
      <w:r w:rsidRPr="004A0857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59138</wp:posOffset>
            </wp:positionH>
            <wp:positionV relativeFrom="paragraph">
              <wp:posOffset>-339228</wp:posOffset>
            </wp:positionV>
            <wp:extent cx="1757238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23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0915"/>
      </w:tblGrid>
      <w:tr w:rsidR="00196BE0" w:rsidTr="00034F3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D5AD3" w:rsidRPr="00F91077" w:rsidRDefault="0018705E" w:rsidP="000D5AD3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47022D">
              <w:rPr>
                <w:rFonts w:ascii="Calibri" w:hAnsi="Calibri" w:cs="Calibri"/>
                <w:sz w:val="22"/>
                <w:szCs w:val="22"/>
              </w:rPr>
              <w:t>Канц</w:t>
            </w:r>
            <w:r w:rsidR="00F91077">
              <w:rPr>
                <w:rFonts w:ascii="Calibri" w:hAnsi="Calibri" w:cs="Calibri"/>
                <w:sz w:val="22"/>
                <w:szCs w:val="22"/>
              </w:rPr>
              <w:t>елярские товары и принадлежности</w:t>
            </w:r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96506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E25758" w:rsidRPr="0047022D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17.23.13.110</w:t>
            </w:r>
            <w:r w:rsidR="004C7514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6194"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Журналы регистрационные из бумаги или картона</w:t>
            </w:r>
          </w:p>
          <w:p w:rsidR="000D5AD3" w:rsidRPr="000D5AD3" w:rsidRDefault="00965060" w:rsidP="0096506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</w:t>
            </w:r>
            <w:r w:rsidR="000D5AD3" w:rsidRPr="000D5A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F91077"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17.23.13.195</w:t>
            </w:r>
            <w:r w:rsidR="001F4A2A"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Тетради общие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17.23.12.130</w:t>
            </w:r>
            <w:r w:rsidR="00E26194" w:rsidRPr="00E261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Коробки, сумки, футляры, наборы почтовые из бумаги или картона, содержащие наборы бумажных канцелярских пр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надлежностей</w:t>
            </w:r>
          </w:p>
          <w:p w:rsidR="004C7514" w:rsidRPr="0047022D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hint="eastAsia"/>
                <w:color w:val="333333"/>
                <w:sz w:val="20"/>
                <w:szCs w:val="20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17.23.13.191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Блокноты, записные книжки и книги для записей</w:t>
            </w:r>
          </w:p>
          <w:p w:rsidR="000D5AD3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17.23.13.196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Тетради различного назначения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17.23.11.150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Бумага клейкая или гуммированная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17.23.13.192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Альбомы и папки с бумагой (включая блоки)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17.23.12.110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Конверты, письма-секретки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17.12.14.160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Бумага для аппаратов и приборов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32.99.12.130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Карандаши механические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32.99.12.120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Ручки и маркеры с наконечником из фетра и прочих пористых материалов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32.99.13.123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Фломастеры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32.99.15.110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Карандаши простые и цветные с грифелями в твердой оболочке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32.99.14.110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Наборы пишущих принадлежностей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32.99.13.123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Фломастеры</w:t>
            </w:r>
          </w:p>
          <w:p w:rsidR="00F91077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Папки и обложки из бумаги или картона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17.23.13.130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Скоросшиватели (папки) из бумаги или картона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22.29.25.000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Принадлежности канцелярские или школьные пластмассовые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25.71.11.120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Ножницы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20.52.10.190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Клеи прочие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25.99.23.000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  <w:p w:rsidR="00965060" w:rsidRPr="00356147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26.51.33.141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Линейки</w:t>
            </w:r>
          </w:p>
          <w:p w:rsidR="00356147" w:rsidRPr="00356147" w:rsidRDefault="0035614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.22.11.130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  <w:p w:rsidR="00965060" w:rsidRPr="00763A65" w:rsidRDefault="00965060" w:rsidP="00763A6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22.29.25.000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Принадлежности канцелярские или школьные пластмассовые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25.93.14.120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Кнопки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22.19.20.112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из резиновых смесей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26.70.23.190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Приборы и </w:t>
            </w:r>
            <w:proofErr w:type="gramStart"/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инструменты</w:t>
            </w:r>
            <w:proofErr w:type="gramEnd"/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оптические прочие, не включенные в другие группировки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20.30.24.114</w:t>
            </w:r>
            <w:r w:rsidR="001F4A2A"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Краски для специальной печати</w:t>
            </w:r>
          </w:p>
          <w:p w:rsidR="00D87544" w:rsidRP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32.99.16.110 </w:t>
            </w:r>
            <w:r w:rsidRPr="00D87544">
              <w:rPr>
                <w:rFonts w:ascii="Arial" w:hAnsi="Arial" w:cs="Arial"/>
                <w:color w:val="auto"/>
                <w:sz w:val="16"/>
                <w:szCs w:val="16"/>
              </w:rPr>
              <w:t>Доски грифельные</w:t>
            </w:r>
          </w:p>
          <w:p w:rsid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21.23.11.511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Лента бумажная с </w:t>
            </w: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термоклеевым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слоем</w:t>
            </w:r>
          </w:p>
          <w:p w:rsidR="00356147" w:rsidRDefault="0035614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22.29.23.000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пластмассовые прочие, не включенные в другие</w:t>
            </w:r>
          </w:p>
          <w:p w:rsid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</w:t>
            </w:r>
            <w:r w:rsidR="00451F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Водоканал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tbl>
      <w:tblPr>
        <w:tblStyle w:val="af"/>
        <w:tblW w:w="0" w:type="auto"/>
        <w:tblLayout w:type="fixed"/>
        <w:tblLook w:val="04A0"/>
      </w:tblPr>
      <w:tblGrid>
        <w:gridCol w:w="673"/>
        <w:gridCol w:w="3959"/>
        <w:gridCol w:w="3677"/>
        <w:gridCol w:w="1131"/>
        <w:gridCol w:w="949"/>
      </w:tblGrid>
      <w:tr w:rsidR="00F91077" w:rsidTr="00CE531B">
        <w:trPr>
          <w:trHeight w:val="227"/>
        </w:trPr>
        <w:tc>
          <w:tcPr>
            <w:tcW w:w="673" w:type="dxa"/>
          </w:tcPr>
          <w:p w:rsidR="00F91077" w:rsidRP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959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Наименование, изображение</w:t>
            </w:r>
          </w:p>
        </w:tc>
        <w:tc>
          <w:tcPr>
            <w:tcW w:w="3677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Технические характеристики</w:t>
            </w:r>
          </w:p>
        </w:tc>
        <w:tc>
          <w:tcPr>
            <w:tcW w:w="1131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Ед. и</w:t>
            </w:r>
            <w:r>
              <w:t>з</w:t>
            </w:r>
            <w:r>
              <w:t>мерения</w:t>
            </w:r>
          </w:p>
        </w:tc>
        <w:tc>
          <w:tcPr>
            <w:tcW w:w="949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Кол</w:t>
            </w:r>
            <w:r>
              <w:t>и</w:t>
            </w:r>
            <w:r>
              <w:t>чество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Самоклеящиеся этикетки 70х37мм, 24шт. на ли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те</w:t>
            </w:r>
          </w:p>
        </w:tc>
        <w:tc>
          <w:tcPr>
            <w:tcW w:w="3677" w:type="dxa"/>
          </w:tcPr>
          <w:p w:rsidR="00111FBA" w:rsidRDefault="00111FBA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Самоклеящиеся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 70х37мм, 24шт. на листе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Tr="004A2D68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в клетку 48 л</w:t>
            </w:r>
          </w:p>
        </w:tc>
        <w:tc>
          <w:tcPr>
            <w:tcW w:w="3677" w:type="dxa"/>
            <w:vAlign w:val="bottom"/>
          </w:tcPr>
          <w:p w:rsidR="00111FBA" w:rsidRDefault="00111FBA" w:rsidP="004A2D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в клетку 48 л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111FBA" w:rsidTr="004A2D68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в клетку 96 л</w:t>
            </w:r>
          </w:p>
        </w:tc>
        <w:tc>
          <w:tcPr>
            <w:tcW w:w="3677" w:type="dxa"/>
            <w:vAlign w:val="bottom"/>
          </w:tcPr>
          <w:p w:rsidR="00111FBA" w:rsidRDefault="00111FBA" w:rsidP="004A2D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в клетку 96 л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для записей 9см*9см (цветной) "кубик"</w:t>
            </w:r>
          </w:p>
        </w:tc>
        <w:tc>
          <w:tcPr>
            <w:tcW w:w="3677" w:type="dxa"/>
          </w:tcPr>
          <w:p w:rsidR="00111FBA" w:rsidRDefault="00111FBA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Из бумаги 9см*9см (цветной)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Календарь квартальные</w:t>
            </w:r>
          </w:p>
        </w:tc>
        <w:tc>
          <w:tcPr>
            <w:tcW w:w="3677" w:type="dxa"/>
          </w:tcPr>
          <w:p w:rsidR="00111FBA" w:rsidRDefault="00111FBA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Календарь квартальные на 2020 год.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Календарь настольный перекидной</w:t>
            </w:r>
          </w:p>
        </w:tc>
        <w:tc>
          <w:tcPr>
            <w:tcW w:w="3677" w:type="dxa"/>
          </w:tcPr>
          <w:p w:rsidR="00111FBA" w:rsidRDefault="00111FBA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 xml:space="preserve">Календарь настольный перекидной на 2020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год.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Ежедневник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датированный формат  А5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Датированный, формат А5 на 2020 год. 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18л клетка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18л клетка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Книга А4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ереплет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200л офс.65г\м2,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ереплет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200л офс.65г\м2,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Книга учета А4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ереплет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100л офс.65г\м2,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ереплет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100л офс.65г\м2,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38х51 (100л)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Самоклеящийся 38х51 (100л), бумажный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76х51 (100л)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Самоклеящийся 76х51 (100л) бумажный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76х76 (100л)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Самоклеящийся 76х76 (100л) бумажный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Блокнот А5 спираль 60л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Блокнот А5 спираль 60л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Закладки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самоклеющие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(45х12) 5-ти цветные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Самоклеющие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(45х12) 5-ти цветные,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/этилен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Книга канцелярская А4, 96л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летка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Книга канцелярская А4, 96л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летка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Книга канцелярская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96 л. линия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Книга канцелярская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96 л. линия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Книга учета твёрдая обложка из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144 л., клетка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Книга учета твёрдая обложка из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бумвинила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144 л., клетка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Тетрадь 96 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евроспираль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А5, клетка</w:t>
            </w:r>
          </w:p>
        </w:tc>
        <w:tc>
          <w:tcPr>
            <w:tcW w:w="3677" w:type="dxa"/>
            <w:vAlign w:val="bottom"/>
          </w:tcPr>
          <w:p w:rsidR="00111FBA" w:rsidRDefault="00111FBA" w:rsidP="00DD44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Тетрадь 96 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евроспираль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А5, клетка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Ежедневник недатированный формат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Недатированный формат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ежедневник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Фотобумага для цветной струйной печати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Lomond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200 гр., глянец, 100 листов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Фотобумага для цветной струйной печати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Lomond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200 гр., глянец, 100 листов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Календарь настольный перекидной, 10х14 см, блок офсет, цветной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Календарь настольный перекидной на 2020 год, 10х14 см, блок офсет, цветной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Бумага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флипчарта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(блок 20 листов) 68х98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Бумага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флипчарта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(блок 20 листов) 68х98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для записей в подставке прозрачной, куб 9?9х9, цветной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для записей в подставке прозрачной, куб 9?9х9, цветной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Конверт белый С5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стрип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162х229</w:t>
            </w:r>
          </w:p>
        </w:tc>
        <w:tc>
          <w:tcPr>
            <w:tcW w:w="3677" w:type="dxa"/>
            <w:vAlign w:val="bottom"/>
          </w:tcPr>
          <w:p w:rsidR="00111FBA" w:rsidRDefault="00111FBA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Конверт белый С5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стрип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162х229</w:t>
            </w:r>
          </w:p>
        </w:tc>
        <w:tc>
          <w:tcPr>
            <w:tcW w:w="1131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Брелок пласт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фисн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12шт./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Брелок пласт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фисн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12шт./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механический 0,5мм, упаковка 12шт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механический 0,5мм, упаковка 12шт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Текстовыделитель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Текстовыделитель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автоматическая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Шариковая автоматическая синий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ростая черная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Шариковая простая черная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 кругл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аконечн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1,5-3мм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черн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перманент кругл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аконечн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1,5-3мм черный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перманентный черный, толщина линии 0,5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перманентный черный, толщина линии 0,5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Грифели 0,5 НВ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Грифели 0,5 НВ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Карандаш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механич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0,5 мм НВ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механический 0,5 мм НВ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Карандаши 12-цветные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Карандаши 12-цветные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ручек шариковых 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цв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Шариковые ручки 4 цвета набор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текстмаркеров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1-5 мм, 4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1-5мм, 4 штуки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фломастеров 12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цв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фломастеров 12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цв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синяя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синяя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красная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красная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черная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Ручка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черная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на подставке с цепочкой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шариковая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подставке с цепочкой синяя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с колпачком синяя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шариковая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колпачком синяя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Стержни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138 мм синие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Стержни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138 мм синие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Стержни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138 мм черные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Стержни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138 мм черные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зелёный 1-5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зелёный 1-5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розовый 1-5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розовый 1-5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142 мм синий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142 мм синий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с ластиком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с ластиком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автоматическая синяя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шариковая автоматическая синяя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шариковая, толщина линии 0,5 мм, красная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шариковая, толщина линии 0,5 мм, красная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автомат, синяя 0.7мм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шариковая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автомат, синяя 0.7мм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 BPGP-10R-F-L, черная 0.7мм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шариковая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автомат BPGP-10R-F-L, черная 0.7мм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11FBA" w:rsidRPr="009021D4" w:rsidTr="00CE531B">
        <w:trPr>
          <w:trHeight w:val="22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Клей-карандаш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рт. 18000200004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Клей-карандаш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20г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ручек 6 цветов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гелевых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ручек 6 цветов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шариковая, толщина линии 1 мм, зелёная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шариковая, толщина линии 1 мм, зелёная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маркеров для доски 2,5мм 4цвета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маркеров для доски 2,5мм 4цвета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Маркер-краска на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нитро-основе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Маркер-краска на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нитро-основе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RPr="00111FBA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959" w:type="dxa"/>
            <w:vAlign w:val="bottom"/>
          </w:tcPr>
          <w:p w:rsidR="00111FBA" w:rsidRPr="00BD040C" w:rsidRDefault="00111FB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BD040C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"BP-S"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синий</w:t>
            </w:r>
            <w:proofErr w:type="gramEnd"/>
          </w:p>
        </w:tc>
        <w:tc>
          <w:tcPr>
            <w:tcW w:w="3677" w:type="dxa"/>
            <w:vAlign w:val="bottom"/>
          </w:tcPr>
          <w:p w:rsidR="00111FBA" w:rsidRPr="004A2D68" w:rsidRDefault="00111FBA" w:rsidP="00C513A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CE531B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"BP-S"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синий</w:t>
            </w:r>
            <w:proofErr w:type="gramEnd"/>
          </w:p>
        </w:tc>
        <w:tc>
          <w:tcPr>
            <w:tcW w:w="1131" w:type="dxa"/>
            <w:vAlign w:val="bottom"/>
          </w:tcPr>
          <w:p w:rsidR="00111FBA" w:rsidRPr="007C5476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</w:t>
            </w:r>
          </w:p>
        </w:tc>
      </w:tr>
      <w:tr w:rsidR="00111FBA" w:rsidRPr="004A2D68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1-5мм голубой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1-5мм голубой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оранжевый 1-5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Текстмаркер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оранжевый 1-5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пластик пружин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коросшивателем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Пластик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пружиным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скоросшивателем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Папка-карман с перфорацией файловая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 уп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ковка - 100шт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Папка-карман с перфорацией файловая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 упаковка - 100шт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5см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5см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без скоросшивателя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без скоросшивателя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бумажная со скоросшивателем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бумажная со скоросшивателем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20 листов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20 листов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на резинках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на резинках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скоросшиватель верх прозрачный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скоросшиватель верх прозрачный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Скоросшиватель пл. с карм. 500,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син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Скоросшиватель пл. с карм. 500,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син</w:t>
            </w:r>
            <w:proofErr w:type="spellEnd"/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Скоросшиватель пл. с карм. 500,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чер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Скоросшиватель пл. с карм. 500,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чер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кнопке, непрозрачный пл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стик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кнопке, непрозрачный пластик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10 файлов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10 файлов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с 2 кольцами, 25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с 2 кольцами, 25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желтая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желтая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зеленая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зеленая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красная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красная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3 отделениями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3 отделениями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прозрачная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пластик, прозрачная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молнии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молнии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Папка-планшет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верхним прижимом, до 50 листов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Папка-планшет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 верхним прижимом, до 50 листов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ширина 80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ширина 80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Ластик, 300/20, каучуковый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Ластик, 300/20, каучуковый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боковым зажимом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(0,6 мм)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боковым зажимом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(0,6 мм)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боковым зажимом и карманом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(0,55 мм)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боковым зажимом и карманом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(0,55 мм)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40 файлов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40 файлов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20 файлов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20 файлов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60 файлов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60 файлов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Папка-скоросшиватель с металлическим скор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сшивателем-пружиной, с карманом на торце (пластиковый, плотный, торец 20 мм., формат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Папка-скоросшиватель с металлическим скоросшивателем-пружиной, с карманом на торце (пластиковый, плотный, торец 20 мм., формат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111FBA" w:rsidRPr="009021D4" w:rsidTr="00BD040C">
        <w:trPr>
          <w:trHeight w:val="1007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Папка-короб архивная на завязках А-4 (105мм)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Папка-короб архивная на завязках А-4 (105мм)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Папка-короб архивная на завязках А-4 (120мм)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Папка-короб архивная на завязках А-4 (120мм)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прозрачная А5 для тетрадей на молнии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прозрачная А5 для тетрадей на мо</w:t>
            </w:r>
            <w:r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нии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Пенал-косметичка 210мм?90мм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олиэстер на молнии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Пенал-косметичка 210мм?90мм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,п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олиэстер на молнии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адресная "Поздравляем"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адресная "Поздравляем"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А5 на кнопке, непрозрачный пл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стик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А5 на кнопке, непрозрачный пластик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11FBA" w:rsidRPr="009021D4" w:rsidTr="00CE531B">
        <w:trPr>
          <w:trHeight w:val="671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для мониторов  в тубе, 100шт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для мониторов  в тубе, 100шт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15*33 односторонний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15*33 односторонний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50*10 односторонний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50*10 односторонний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большой, длина лезвия -18мм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большой, длина лезвия -18мм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195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195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Скобы 24/6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Скобы 24/6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ПВА 85 г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ПВА 85 г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</w:t>
            </w:r>
          </w:p>
        </w:tc>
      </w:tr>
      <w:tr w:rsidR="00111FBA" w:rsidRPr="009021D4" w:rsidTr="00CE531B">
        <w:trPr>
          <w:trHeight w:val="375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Антистеплер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скоб 10-24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Антистеплер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скоб 10-24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Штрих 20 мл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Штрих 20 мл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Кнопки металлические 12, 100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Кнопки металлические 12, 100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  <w:p w:rsidR="00111FBA" w:rsidRDefault="00111FBA" w:rsidP="00C51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металлические (28мм, круглые, без п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крытия, 100шт./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металлические (28мм, круглые, без покрытия, 100шт./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.)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32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32 мм, упаковка 12 штук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50мм 50шт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50мм 50шт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№24/6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№24/6 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Штамп-датер</w:t>
            </w:r>
            <w:proofErr w:type="spell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Штамп-датер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подушечкой для краски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Калькулятор 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разр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Настольный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Калькулятор 16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разр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Настольный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Бейдж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горизонтальный, 54х90 мм, клип и булавка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Бейдж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горизонтальный, 54х90 мм, клип и булавка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Визитница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120 карманов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Визитница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120 карманов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Визитница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настольная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Визитница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настольная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Гель для увлажнения пальцев, 20 г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Гель для увлажнения пальцев, 20 г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Диспенсер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скрепок магнитный, 100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Диспенсер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для скрепок магнитный, 100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RPr="009021D4" w:rsidTr="00BD040C">
        <w:trPr>
          <w:trHeight w:val="372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Дырокол 40л. 2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, с линейкой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Дырокол 40л. 2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, с линейкой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15мм, упаковка 12 штук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19мм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19мм, упаковка 12 штук</w:t>
            </w:r>
          </w:p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Кнопки силовые 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пласт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анке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50шт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Кнопки силовые в пластмассовой банке 50шт в коробке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15 см металлическая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15 см металлическая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25 см пластмассовая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25 см пластмассовая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30 см пластмассовая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30 см пластмассовая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Лупа канцелярская на ручке Д-400 мм, кратность увеличения 6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Лупа канцелярская на ручке Д-400 мм, кра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ность увеличения 6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9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9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технический 18 мм, усиленный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технический 18 мм, усиленный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Разделители пластиковые по цветам (10)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Разделители пластиковые по цветам (10)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Резинка для денег, 100 г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Резинка для денег, 100 г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№10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№10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с контейнером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с контейнером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Губочница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канцелярская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Губочница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канцелярская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штемпельная синяя 25 мл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штемпельная синяя 25 мл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для бумаг 12 л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для бумаг 12 л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Корректирующая лента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Корректирующая лента длина 3 метра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упаковочный 48*120 45мкм односторонний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упаковочный 48*120 45мкм одност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ронний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Пленка для ламинатора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(216 х303 мм., 100 мкм., 100 шт.)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Пленка для ламинатора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(216 х303 мм., 100 мкм., 100 шт.)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Подставка для перекидного календаря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Подставка для перекидного календаря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50 см металлическая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50 см металлическая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Скобы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 23/10 1000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Скобы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 23/10 1000 штук в упаковке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Игла металлическая для прошивки документов (с большим ушком)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Игла металлическая для прошивки докуме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тов (с большим ушком)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Коврик на стол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Attache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380х590 мм черный (с прозрачным верхним листом)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Коврик на стол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Attache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380х590 мм черный (с прозрачным верхним листом)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Лезвие 18мм (10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Лезвие 18мм  в упаковке 10 штук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магнитно-маркерная, настенная 45*60 см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Доска магнитно-маркерная, настенная 45*60 см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Магнит 2см для магнитной доски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Магнит2см для магнитной доски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Штамп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самонаборный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 автоматической оснас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ке 6-и строчный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Штамп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самонаборный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 автоматической оснастке 6-и строчный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№24/6-23/13 на 80 л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№24/6-23/13 на 80 л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Лоток вертикальный для бумаг (1 отделение)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Лоток вертикальный для бумаг (1 отделение)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25 мм 12 шт.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25 мм, упаковка 12 штук.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25 мм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25 мм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11FBA" w:rsidRPr="009021D4" w:rsidTr="00CE531B">
        <w:trPr>
          <w:trHeight w:val="394"/>
        </w:trPr>
        <w:tc>
          <w:tcPr>
            <w:tcW w:w="673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3959" w:type="dxa"/>
            <w:vAlign w:val="bottom"/>
          </w:tcPr>
          <w:p w:rsidR="00111FBA" w:rsidRDefault="00111F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Скобы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№10</w:t>
            </w:r>
          </w:p>
        </w:tc>
        <w:tc>
          <w:tcPr>
            <w:tcW w:w="3677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Скобы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степлера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10мм 1000 штук в уп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ковке</w:t>
            </w:r>
          </w:p>
        </w:tc>
        <w:tc>
          <w:tcPr>
            <w:tcW w:w="1131" w:type="dxa"/>
            <w:vAlign w:val="bottom"/>
          </w:tcPr>
          <w:p w:rsidR="00111FBA" w:rsidRDefault="00111FBA" w:rsidP="00C513A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949" w:type="dxa"/>
            <w:vAlign w:val="bottom"/>
          </w:tcPr>
          <w:p w:rsidR="00111FBA" w:rsidRDefault="00111FB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</w:tbl>
    <w:p w:rsidR="00A97DE3" w:rsidRPr="009021D4" w:rsidRDefault="00A97DE3" w:rsidP="006C0401">
      <w:pPr>
        <w:spacing w:after="0"/>
        <w:jc w:val="left"/>
      </w:pPr>
    </w:p>
    <w:p w:rsidR="00196BE0" w:rsidRDefault="00580E57" w:rsidP="00437868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437868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437868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437868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437868">
      <w:pPr>
        <w:spacing w:after="0"/>
        <w:jc w:val="left"/>
        <w:outlineLvl w:val="0"/>
      </w:pPr>
      <w:r>
        <w:t xml:space="preserve">Адрес доставки: </w:t>
      </w:r>
      <w:proofErr w:type="gramStart"/>
      <w:r w:rsidR="003A5A2D" w:rsidRPr="003A5A2D">
        <w:t>г</w:t>
      </w:r>
      <w:proofErr w:type="gramEnd"/>
      <w:r w:rsidR="003A5A2D" w:rsidRPr="003A5A2D">
        <w:t xml:space="preserve">. Петрозаводск, </w:t>
      </w:r>
      <w:r w:rsidR="00451FBF">
        <w:t xml:space="preserve">ул. Гоголя, д.60 </w:t>
      </w:r>
    </w:p>
    <w:p w:rsidR="004A2D68" w:rsidRDefault="004A2D68">
      <w:pPr>
        <w:spacing w:after="0"/>
        <w:jc w:val="left"/>
      </w:pPr>
    </w:p>
    <w:sectPr w:rsidR="004A2D68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44F" w:rsidRDefault="007F744F" w:rsidP="00196BE0">
      <w:pPr>
        <w:spacing w:after="0"/>
      </w:pPr>
      <w:r>
        <w:separator/>
      </w:r>
    </w:p>
  </w:endnote>
  <w:endnote w:type="continuationSeparator" w:id="0">
    <w:p w:rsidR="007F744F" w:rsidRDefault="007F744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0C" w:rsidRDefault="005631A0">
    <w:pPr>
      <w:pStyle w:val="a5"/>
      <w:jc w:val="right"/>
    </w:pPr>
    <w:fldSimple w:instr=" PAGE ">
      <w:r w:rsidR="0043786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44F" w:rsidRDefault="007F744F" w:rsidP="00196BE0">
      <w:pPr>
        <w:spacing w:after="0"/>
      </w:pPr>
      <w:r>
        <w:separator/>
      </w:r>
    </w:p>
  </w:footnote>
  <w:footnote w:type="continuationSeparator" w:id="0">
    <w:p w:rsidR="007F744F" w:rsidRDefault="007F744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0C" w:rsidRDefault="00BD040C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588A"/>
    <w:multiLevelType w:val="multilevel"/>
    <w:tmpl w:val="D31C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14C5C"/>
    <w:multiLevelType w:val="multilevel"/>
    <w:tmpl w:val="61CE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EF61AA"/>
    <w:multiLevelType w:val="multilevel"/>
    <w:tmpl w:val="1012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2"/>
  </w:num>
  <w:num w:numId="14">
    <w:abstractNumId w:val="9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550"/>
    <w:rsid w:val="0000581A"/>
    <w:rsid w:val="00025C96"/>
    <w:rsid w:val="00034F3B"/>
    <w:rsid w:val="00036048"/>
    <w:rsid w:val="000601DF"/>
    <w:rsid w:val="000D5AD3"/>
    <w:rsid w:val="000D7FDE"/>
    <w:rsid w:val="00106C51"/>
    <w:rsid w:val="0010737E"/>
    <w:rsid w:val="00111FBA"/>
    <w:rsid w:val="0011283E"/>
    <w:rsid w:val="001244CB"/>
    <w:rsid w:val="001406B1"/>
    <w:rsid w:val="00140F90"/>
    <w:rsid w:val="0015557A"/>
    <w:rsid w:val="00156AF1"/>
    <w:rsid w:val="001629EA"/>
    <w:rsid w:val="0018050F"/>
    <w:rsid w:val="00185265"/>
    <w:rsid w:val="0018705E"/>
    <w:rsid w:val="00192126"/>
    <w:rsid w:val="00192882"/>
    <w:rsid w:val="00196BE0"/>
    <w:rsid w:val="001A0037"/>
    <w:rsid w:val="001C32D4"/>
    <w:rsid w:val="001C5B83"/>
    <w:rsid w:val="001D6AD2"/>
    <w:rsid w:val="001D6C23"/>
    <w:rsid w:val="001F03B2"/>
    <w:rsid w:val="001F4A2A"/>
    <w:rsid w:val="001F6313"/>
    <w:rsid w:val="00203683"/>
    <w:rsid w:val="00205728"/>
    <w:rsid w:val="00212A54"/>
    <w:rsid w:val="00217841"/>
    <w:rsid w:val="00220C61"/>
    <w:rsid w:val="00237977"/>
    <w:rsid w:val="002446FD"/>
    <w:rsid w:val="0024581E"/>
    <w:rsid w:val="00247C6E"/>
    <w:rsid w:val="00252CED"/>
    <w:rsid w:val="00253631"/>
    <w:rsid w:val="00265F6D"/>
    <w:rsid w:val="00273119"/>
    <w:rsid w:val="0028650E"/>
    <w:rsid w:val="002949ED"/>
    <w:rsid w:val="002A29B9"/>
    <w:rsid w:val="002E67EC"/>
    <w:rsid w:val="002F066F"/>
    <w:rsid w:val="002F47DB"/>
    <w:rsid w:val="00310BD6"/>
    <w:rsid w:val="0032513D"/>
    <w:rsid w:val="0032798D"/>
    <w:rsid w:val="003340EB"/>
    <w:rsid w:val="00356147"/>
    <w:rsid w:val="00360892"/>
    <w:rsid w:val="003864DD"/>
    <w:rsid w:val="003A5A2D"/>
    <w:rsid w:val="003C4645"/>
    <w:rsid w:val="00402D46"/>
    <w:rsid w:val="004254E4"/>
    <w:rsid w:val="004342DC"/>
    <w:rsid w:val="00437062"/>
    <w:rsid w:val="00437868"/>
    <w:rsid w:val="00444E88"/>
    <w:rsid w:val="00451FBF"/>
    <w:rsid w:val="0047022D"/>
    <w:rsid w:val="004833C5"/>
    <w:rsid w:val="004923BC"/>
    <w:rsid w:val="004A0857"/>
    <w:rsid w:val="004A2D68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14C0"/>
    <w:rsid w:val="0055683C"/>
    <w:rsid w:val="005631A0"/>
    <w:rsid w:val="00573C81"/>
    <w:rsid w:val="00574D54"/>
    <w:rsid w:val="00580E57"/>
    <w:rsid w:val="00584761"/>
    <w:rsid w:val="00584E40"/>
    <w:rsid w:val="005A14F5"/>
    <w:rsid w:val="005C11EC"/>
    <w:rsid w:val="005C7258"/>
    <w:rsid w:val="005D3991"/>
    <w:rsid w:val="005D7D8E"/>
    <w:rsid w:val="0060535B"/>
    <w:rsid w:val="00610269"/>
    <w:rsid w:val="006430A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E322B"/>
    <w:rsid w:val="006F271E"/>
    <w:rsid w:val="006F5486"/>
    <w:rsid w:val="00722A25"/>
    <w:rsid w:val="0072384F"/>
    <w:rsid w:val="007257E1"/>
    <w:rsid w:val="0073724A"/>
    <w:rsid w:val="0074699B"/>
    <w:rsid w:val="00763A65"/>
    <w:rsid w:val="00765F53"/>
    <w:rsid w:val="00773B2F"/>
    <w:rsid w:val="0078171F"/>
    <w:rsid w:val="00790ABE"/>
    <w:rsid w:val="00794579"/>
    <w:rsid w:val="007C5476"/>
    <w:rsid w:val="007E7BFC"/>
    <w:rsid w:val="007F744F"/>
    <w:rsid w:val="00805177"/>
    <w:rsid w:val="00806A9D"/>
    <w:rsid w:val="008219DC"/>
    <w:rsid w:val="00827056"/>
    <w:rsid w:val="0084173B"/>
    <w:rsid w:val="00844E7F"/>
    <w:rsid w:val="008455FE"/>
    <w:rsid w:val="0085531F"/>
    <w:rsid w:val="00864C2E"/>
    <w:rsid w:val="00872275"/>
    <w:rsid w:val="008735BA"/>
    <w:rsid w:val="008879F0"/>
    <w:rsid w:val="008921BA"/>
    <w:rsid w:val="008B4649"/>
    <w:rsid w:val="008C3E39"/>
    <w:rsid w:val="008C41AA"/>
    <w:rsid w:val="008E1777"/>
    <w:rsid w:val="008F21BF"/>
    <w:rsid w:val="009021D4"/>
    <w:rsid w:val="00911A20"/>
    <w:rsid w:val="00925299"/>
    <w:rsid w:val="00947772"/>
    <w:rsid w:val="009523E5"/>
    <w:rsid w:val="00965060"/>
    <w:rsid w:val="00997AAE"/>
    <w:rsid w:val="009A172B"/>
    <w:rsid w:val="009B5109"/>
    <w:rsid w:val="009C6C5E"/>
    <w:rsid w:val="009D21BB"/>
    <w:rsid w:val="00A01E72"/>
    <w:rsid w:val="00A309F5"/>
    <w:rsid w:val="00A316F9"/>
    <w:rsid w:val="00A4048F"/>
    <w:rsid w:val="00A54C03"/>
    <w:rsid w:val="00A744B5"/>
    <w:rsid w:val="00A81225"/>
    <w:rsid w:val="00A90975"/>
    <w:rsid w:val="00A97DE3"/>
    <w:rsid w:val="00AA719A"/>
    <w:rsid w:val="00AB5FAE"/>
    <w:rsid w:val="00AD1954"/>
    <w:rsid w:val="00AD306E"/>
    <w:rsid w:val="00AE05E3"/>
    <w:rsid w:val="00AE1C5C"/>
    <w:rsid w:val="00AF49F8"/>
    <w:rsid w:val="00AF580A"/>
    <w:rsid w:val="00B07498"/>
    <w:rsid w:val="00B20473"/>
    <w:rsid w:val="00B24EA3"/>
    <w:rsid w:val="00B42793"/>
    <w:rsid w:val="00B46EEB"/>
    <w:rsid w:val="00B678B8"/>
    <w:rsid w:val="00B73BC8"/>
    <w:rsid w:val="00B8026D"/>
    <w:rsid w:val="00B939C4"/>
    <w:rsid w:val="00BC6E8E"/>
    <w:rsid w:val="00BD040C"/>
    <w:rsid w:val="00BE4EE3"/>
    <w:rsid w:val="00BF0F0E"/>
    <w:rsid w:val="00C0669C"/>
    <w:rsid w:val="00C66BB2"/>
    <w:rsid w:val="00C74DB8"/>
    <w:rsid w:val="00C866C9"/>
    <w:rsid w:val="00CC728D"/>
    <w:rsid w:val="00CD1EEE"/>
    <w:rsid w:val="00CD2BBE"/>
    <w:rsid w:val="00CE531B"/>
    <w:rsid w:val="00CF223F"/>
    <w:rsid w:val="00D17B64"/>
    <w:rsid w:val="00D54632"/>
    <w:rsid w:val="00D77272"/>
    <w:rsid w:val="00D87544"/>
    <w:rsid w:val="00D91AC6"/>
    <w:rsid w:val="00DA2F37"/>
    <w:rsid w:val="00DB430E"/>
    <w:rsid w:val="00DB5590"/>
    <w:rsid w:val="00DC33CF"/>
    <w:rsid w:val="00DD445F"/>
    <w:rsid w:val="00DF540C"/>
    <w:rsid w:val="00E04B3C"/>
    <w:rsid w:val="00E07BD1"/>
    <w:rsid w:val="00E15702"/>
    <w:rsid w:val="00E176EE"/>
    <w:rsid w:val="00E17ADD"/>
    <w:rsid w:val="00E25758"/>
    <w:rsid w:val="00E25D62"/>
    <w:rsid w:val="00E26194"/>
    <w:rsid w:val="00E27CC5"/>
    <w:rsid w:val="00E30B43"/>
    <w:rsid w:val="00E42326"/>
    <w:rsid w:val="00E6177E"/>
    <w:rsid w:val="00E96045"/>
    <w:rsid w:val="00EA0252"/>
    <w:rsid w:val="00EA235A"/>
    <w:rsid w:val="00EA3626"/>
    <w:rsid w:val="00EC0726"/>
    <w:rsid w:val="00ED7AC2"/>
    <w:rsid w:val="00EE02B3"/>
    <w:rsid w:val="00EE137A"/>
    <w:rsid w:val="00EE1E00"/>
    <w:rsid w:val="00EE5A4B"/>
    <w:rsid w:val="00F178CE"/>
    <w:rsid w:val="00F436F4"/>
    <w:rsid w:val="00F612B1"/>
    <w:rsid w:val="00F7546C"/>
    <w:rsid w:val="00F774B7"/>
    <w:rsid w:val="00F8038D"/>
    <w:rsid w:val="00F817CD"/>
    <w:rsid w:val="00F901B0"/>
    <w:rsid w:val="00F91077"/>
    <w:rsid w:val="00F97F43"/>
    <w:rsid w:val="00FE1984"/>
    <w:rsid w:val="00FE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product-details-overview-specification">
    <w:name w:val="product-details-overview-specification"/>
    <w:basedOn w:val="a0"/>
    <w:rsid w:val="00156AF1"/>
  </w:style>
  <w:style w:type="paragraph" w:customStyle="1" w:styleId="i-mt10">
    <w:name w:val="i-mt10"/>
    <w:basedOn w:val="a"/>
    <w:rsid w:val="00B204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b-col">
    <w:name w:val="b-col"/>
    <w:basedOn w:val="a0"/>
    <w:rsid w:val="00B20473"/>
  </w:style>
  <w:style w:type="character" w:customStyle="1" w:styleId="i-dib">
    <w:name w:val="i-dib"/>
    <w:basedOn w:val="a0"/>
    <w:rsid w:val="00B20473"/>
  </w:style>
  <w:style w:type="character" w:customStyle="1" w:styleId="i-pl5">
    <w:name w:val="i-pl5"/>
    <w:basedOn w:val="a0"/>
    <w:rsid w:val="00B20473"/>
  </w:style>
  <w:style w:type="character" w:customStyle="1" w:styleId="i-text-lowcase">
    <w:name w:val="i-text-lowcase"/>
    <w:basedOn w:val="a0"/>
    <w:rsid w:val="00DB5590"/>
  </w:style>
  <w:style w:type="character" w:customStyle="1" w:styleId="title">
    <w:name w:val="title"/>
    <w:basedOn w:val="a0"/>
    <w:rsid w:val="005C11EC"/>
  </w:style>
  <w:style w:type="character" w:customStyle="1" w:styleId="text">
    <w:name w:val="text"/>
    <w:basedOn w:val="a0"/>
    <w:rsid w:val="005C11EC"/>
  </w:style>
  <w:style w:type="table" w:styleId="af">
    <w:name w:val="Table Grid"/>
    <w:basedOn w:val="a1"/>
    <w:uiPriority w:val="59"/>
    <w:rsid w:val="00F91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unhideWhenUsed/>
    <w:rsid w:val="00437868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3786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5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478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355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329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543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037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314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853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649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725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9160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246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2126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2019-07-16T07:07:00Z</dcterms:created>
  <dcterms:modified xsi:type="dcterms:W3CDTF">2019-07-16T07:07:00Z</dcterms:modified>
</cp:coreProperties>
</file>